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45"/>
      </w:tblGrid>
      <w:tr w:rsidR="006E0DD8" w:rsidRPr="00DE08AC" w:rsidTr="009C40D8">
        <w:trPr>
          <w:trHeight w:val="980"/>
          <w:jc w:val="center"/>
        </w:trPr>
        <w:tc>
          <w:tcPr>
            <w:tcW w:w="5000" w:type="pct"/>
          </w:tcPr>
          <w:p w:rsidR="006E0DD8" w:rsidRDefault="006E0DD8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E08AC">
              <w:rPr>
                <w:rFonts w:ascii="Times New Roman" w:hAnsi="Times New Roman" w:cs="Times New Roman"/>
                <w:b/>
              </w:rPr>
              <w:object w:dxaOrig="4080" w:dyaOrig="3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54.6pt" o:ole="" fillcolor="window">
                  <v:imagedata r:id="rId4" o:title=""/>
                </v:shape>
                <o:OLEObject Type="Embed" ProgID="PBrush" ShapeID="_x0000_i1025" DrawAspect="Content" ObjectID="_1641126221" r:id="rId5"/>
              </w:object>
            </w:r>
          </w:p>
          <w:p w:rsidR="006E0DD8" w:rsidRPr="00DE08AC" w:rsidRDefault="006E0DD8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E08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BANGLADESH INLAND WATER TRANSPORT AUTHORITY (BIWTA) </w:t>
            </w:r>
          </w:p>
          <w:p w:rsidR="006E0DD8" w:rsidRPr="00DE08AC" w:rsidRDefault="006E0DD8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DE08AC">
              <w:rPr>
                <w:rFonts w:ascii="Times New Roman" w:hAnsi="Times New Roman" w:cs="Times New Roman"/>
                <w:lang w:val="en-GB"/>
              </w:rPr>
              <w:t>MECHANICAL &amp; MARINE ENGINEERING DEPARTMENT</w:t>
            </w:r>
          </w:p>
          <w:p w:rsidR="006E0DD8" w:rsidRPr="00DE08AC" w:rsidRDefault="006E0DD8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E08AC">
              <w:rPr>
                <w:rFonts w:ascii="Times New Roman" w:hAnsi="Times New Roman" w:cs="Times New Roman"/>
                <w:lang w:val="en-GB"/>
              </w:rPr>
              <w:t>141-143, MOTIJHEEL C/A, DHAKA-1000</w:t>
            </w:r>
            <w:r w:rsidRPr="00DE08AC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:rsidR="006E0DD8" w:rsidRPr="00DE08AC" w:rsidRDefault="006E0DD8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6E0DD8" w:rsidRPr="006D3594" w:rsidRDefault="006E0DD8" w:rsidP="009C4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e-Tender Notice</w:t>
            </w:r>
          </w:p>
          <w:p w:rsidR="006E0DD8" w:rsidRPr="00DE08AC" w:rsidRDefault="006E0DD8" w:rsidP="009C40D8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E0DD8" w:rsidRPr="00DE08AC" w:rsidRDefault="006E0DD8" w:rsidP="006E0DD8">
      <w:pPr>
        <w:spacing w:after="0" w:line="240" w:lineRule="auto"/>
        <w:rPr>
          <w:rFonts w:ascii="Times New Roman" w:hAnsi="Times New Roman" w:cs="Times New Roman"/>
        </w:rPr>
      </w:pPr>
    </w:p>
    <w:p w:rsidR="006E0DD8" w:rsidRPr="00DE08AC" w:rsidRDefault="006E0DD8" w:rsidP="006E0D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 no. 18.11.0000.293.26.457</w:t>
      </w:r>
      <w:r w:rsidRPr="00DE08AC">
        <w:rPr>
          <w:rFonts w:ascii="Times New Roman" w:hAnsi="Times New Roman" w:cs="Times New Roman"/>
        </w:rPr>
        <w:t>.19</w:t>
      </w:r>
      <w:r>
        <w:rPr>
          <w:rFonts w:ascii="Times New Roman" w:hAnsi="Times New Roman" w:cs="Times New Roman"/>
        </w:rPr>
        <w:t>/604</w:t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 w:rsidRPr="00DE08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E08AC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lang w:bidi="bn-IN"/>
        </w:rPr>
        <w:t>21</w:t>
      </w:r>
      <w:r w:rsidRPr="00DE08AC">
        <w:rPr>
          <w:rFonts w:ascii="Times New Roman" w:hAnsi="Times New Roman" w:cs="Times New Roman"/>
        </w:rPr>
        <w:t>/01/2020</w:t>
      </w:r>
    </w:p>
    <w:p w:rsidR="006E0DD8" w:rsidRPr="00DE08AC" w:rsidRDefault="006E0DD8" w:rsidP="006E0DD8">
      <w:pPr>
        <w:spacing w:after="0" w:line="240" w:lineRule="auto"/>
        <w:rPr>
          <w:rFonts w:ascii="Times New Roman" w:hAnsi="Times New Roman" w:cs="Times New Roman"/>
        </w:rPr>
      </w:pP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This is to notify all concern that the following tenders have </w:t>
      </w:r>
      <w:r>
        <w:rPr>
          <w:rFonts w:ascii="Times New Roman" w:hAnsi="Times New Roman" w:cs="Times New Roman"/>
        </w:rPr>
        <w:t xml:space="preserve">been </w:t>
      </w:r>
      <w:r w:rsidRPr="00DE08AC">
        <w:rPr>
          <w:rFonts w:ascii="Times New Roman" w:hAnsi="Times New Roman" w:cs="Times New Roman"/>
        </w:rPr>
        <w:t>published through e-GP portal</w:t>
      </w:r>
      <w:r>
        <w:rPr>
          <w:rFonts w:ascii="Times New Roman" w:hAnsi="Times New Roman" w:cs="Times New Roman"/>
        </w:rPr>
        <w:t>:</w:t>
      </w:r>
      <w:r w:rsidRPr="00DE08AC">
        <w:rPr>
          <w:rFonts w:ascii="Times New Roman" w:hAnsi="Times New Roman" w:cs="Times New Roman"/>
        </w:rPr>
        <w:t xml:space="preserve"> </w:t>
      </w:r>
      <w:hyperlink r:id="rId6" w:history="1">
        <w:r w:rsidRPr="00DE08AC">
          <w:rPr>
            <w:rStyle w:val="Hyperlink"/>
            <w:rFonts w:ascii="Times New Roman" w:hAnsi="Times New Roman" w:cs="Times New Roman"/>
            <w:color w:val="000000" w:themeColor="text1"/>
          </w:rPr>
          <w:t>www.eprocure.gov.bd</w:t>
        </w:r>
      </w:hyperlink>
    </w:p>
    <w:p w:rsidR="006E0DD8" w:rsidRPr="00DE08AC" w:rsidRDefault="006E0DD8" w:rsidP="006E0D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73"/>
        <w:gridCol w:w="3066"/>
        <w:gridCol w:w="3868"/>
        <w:gridCol w:w="1938"/>
      </w:tblGrid>
      <w:tr w:rsidR="006E0DD8" w:rsidRPr="00DE08AC" w:rsidTr="009C40D8">
        <w:tc>
          <w:tcPr>
            <w:tcW w:w="202" w:type="pct"/>
          </w:tcPr>
          <w:p w:rsidR="006E0DD8" w:rsidRPr="00DE08AC" w:rsidRDefault="006E0DD8" w:rsidP="009C40D8">
            <w:pPr>
              <w:ind w:left="-90"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SR</w:t>
            </w: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658" w:type="pct"/>
          </w:tcPr>
          <w:p w:rsidR="006E0DD8" w:rsidRPr="00DE08AC" w:rsidRDefault="006E0DD8" w:rsidP="009C40D8">
            <w:pPr>
              <w:ind w:left="-90"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Tender ID, Package No.</w:t>
            </w:r>
          </w:p>
        </w:tc>
        <w:tc>
          <w:tcPr>
            <w:tcW w:w="2092" w:type="pct"/>
          </w:tcPr>
          <w:p w:rsidR="006E0DD8" w:rsidRPr="00DE08AC" w:rsidRDefault="006E0DD8" w:rsidP="009C40D8">
            <w:pPr>
              <w:ind w:left="-86" w:right="-13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Name of Work</w:t>
            </w:r>
          </w:p>
        </w:tc>
        <w:tc>
          <w:tcPr>
            <w:tcW w:w="1048" w:type="pct"/>
          </w:tcPr>
          <w:p w:rsidR="006E0DD8" w:rsidRPr="00DE08AC" w:rsidRDefault="006E0DD8" w:rsidP="009C40D8">
            <w:pPr>
              <w:ind w:left="-90"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b/>
                <w:color w:val="000000" w:themeColor="text1"/>
              </w:rPr>
              <w:t>Last Selling and Closing Date &amp; Time</w:t>
            </w:r>
          </w:p>
        </w:tc>
      </w:tr>
      <w:tr w:rsidR="006E0DD8" w:rsidRPr="00DE08AC" w:rsidTr="009C40D8">
        <w:tc>
          <w:tcPr>
            <w:tcW w:w="202" w:type="pct"/>
          </w:tcPr>
          <w:p w:rsidR="006E0DD8" w:rsidRPr="00DE08AC" w:rsidRDefault="006E0DD8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8" w:type="pct"/>
          </w:tcPr>
          <w:p w:rsidR="006E0DD8" w:rsidRPr="00DE08AC" w:rsidRDefault="006E0DD8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2" w:type="pct"/>
          </w:tcPr>
          <w:p w:rsidR="006E0DD8" w:rsidRPr="00DE08AC" w:rsidRDefault="006E0DD8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48" w:type="pct"/>
          </w:tcPr>
          <w:p w:rsidR="006E0DD8" w:rsidRPr="00DE08AC" w:rsidRDefault="006E0DD8" w:rsidP="009C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8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E0DD8" w:rsidRPr="00DE08AC" w:rsidTr="009C40D8">
        <w:tc>
          <w:tcPr>
            <w:tcW w:w="202" w:type="pct"/>
          </w:tcPr>
          <w:p w:rsidR="006E0DD8" w:rsidRPr="00B03049" w:rsidRDefault="006E0DD8" w:rsidP="009C40D8">
            <w:pPr>
              <w:ind w:left="-5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pct"/>
          </w:tcPr>
          <w:p w:rsidR="006E0DD8" w:rsidRPr="00DE08AC" w:rsidRDefault="006E0DD8" w:rsidP="009C40D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ID: </w:t>
            </w:r>
            <w:r w:rsidRPr="001069B9">
              <w:rPr>
                <w:rFonts w:ascii="Times New Roman" w:hAnsi="Times New Roman" w:cs="Times New Roman"/>
              </w:rPr>
              <w:t>390979</w:t>
            </w:r>
          </w:p>
          <w:p w:rsidR="006E0DD8" w:rsidRPr="00B03049" w:rsidRDefault="006E0DD8" w:rsidP="009C40D8">
            <w:pPr>
              <w:ind w:left="-52" w:right="-108"/>
              <w:rPr>
                <w:rFonts w:ascii="Times New Roman" w:hAnsi="Times New Roman" w:cs="Times New Roman"/>
              </w:rPr>
            </w:pPr>
            <w:r w:rsidRPr="00DC5CFB">
              <w:rPr>
                <w:rFonts w:ascii="Times New Roman" w:hAnsi="Times New Roman" w:cs="Times New Roman"/>
              </w:rPr>
              <w:t xml:space="preserve">Package No: </w:t>
            </w:r>
            <w:r w:rsidRPr="001069B9">
              <w:rPr>
                <w:rFonts w:ascii="Times New Roman" w:hAnsi="Times New Roman" w:cs="Times New Roman"/>
              </w:rPr>
              <w:t>MME/PR-11/2019-20/SP-193/</w:t>
            </w:r>
          </w:p>
        </w:tc>
        <w:tc>
          <w:tcPr>
            <w:tcW w:w="2092" w:type="pct"/>
          </w:tcPr>
          <w:p w:rsidR="006E0DD8" w:rsidRPr="00B03049" w:rsidRDefault="001C3987" w:rsidP="009C40D8">
            <w:pPr>
              <w:ind w:left="-52" w:right="-108"/>
              <w:rPr>
                <w:rFonts w:ascii="Times New Roman" w:hAnsi="Times New Roman" w:cs="Times New Roman"/>
              </w:rPr>
            </w:pPr>
            <w:hyperlink r:id="rId7" w:history="1">
              <w:r w:rsidR="006E0DD8" w:rsidRPr="001069B9">
                <w:rPr>
                  <w:rFonts w:ascii="Times New Roman" w:hAnsi="Times New Roman" w:cs="Times New Roman"/>
                </w:rPr>
                <w:t xml:space="preserve">Docking and Major Repair of pontoon SP-193 of BIWTA at </w:t>
              </w:r>
              <w:proofErr w:type="spellStart"/>
              <w:r w:rsidR="006E0DD8" w:rsidRPr="001069B9">
                <w:rPr>
                  <w:rFonts w:ascii="Times New Roman" w:hAnsi="Times New Roman" w:cs="Times New Roman"/>
                </w:rPr>
                <w:t>Rayenda</w:t>
              </w:r>
              <w:proofErr w:type="spellEnd"/>
              <w:r w:rsidR="006E0DD8" w:rsidRPr="001069B9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6E0DD8" w:rsidRPr="001069B9">
                <w:rPr>
                  <w:rFonts w:ascii="Times New Roman" w:hAnsi="Times New Roman" w:cs="Times New Roman"/>
                </w:rPr>
                <w:t>Kheaghat</w:t>
              </w:r>
              <w:proofErr w:type="spellEnd"/>
              <w:r w:rsidR="006E0DD8" w:rsidRPr="001069B9">
                <w:rPr>
                  <w:rFonts w:ascii="Times New Roman" w:hAnsi="Times New Roman" w:cs="Times New Roman"/>
                </w:rPr>
                <w:t xml:space="preserve"> Khulna.</w:t>
              </w:r>
            </w:hyperlink>
          </w:p>
        </w:tc>
        <w:tc>
          <w:tcPr>
            <w:tcW w:w="1048" w:type="pct"/>
          </w:tcPr>
          <w:p w:rsidR="006E0DD8" w:rsidRPr="001069B9" w:rsidRDefault="006E0DD8" w:rsidP="009C40D8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 w:rsidRPr="001069B9">
              <w:rPr>
                <w:rFonts w:ascii="Times New Roman" w:hAnsi="Times New Roman" w:cs="Times New Roman"/>
              </w:rPr>
              <w:t>02-Feb-2020 15:00</w:t>
            </w:r>
          </w:p>
          <w:p w:rsidR="006E0DD8" w:rsidRPr="00DC5CFB" w:rsidRDefault="006E0DD8" w:rsidP="009C40D8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 w:rsidRPr="001069B9">
              <w:rPr>
                <w:rFonts w:ascii="Times New Roman" w:hAnsi="Times New Roman" w:cs="Times New Roman"/>
              </w:rPr>
              <w:t>03-Feb-2020 15:00</w:t>
            </w:r>
          </w:p>
        </w:tc>
      </w:tr>
    </w:tbl>
    <w:p w:rsidR="006E0DD8" w:rsidRPr="00DE08AC" w:rsidRDefault="006E0DD8" w:rsidP="006E0DD8">
      <w:pPr>
        <w:spacing w:after="0" w:line="240" w:lineRule="auto"/>
        <w:rPr>
          <w:rFonts w:ascii="Times New Roman" w:hAnsi="Times New Roman" w:cs="Times New Roman"/>
        </w:rPr>
      </w:pP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The interested </w:t>
      </w:r>
      <w:r>
        <w:rPr>
          <w:rFonts w:ascii="Times New Roman" w:hAnsi="Times New Roman" w:cs="Times New Roman"/>
        </w:rPr>
        <w:t>persons/firms may visit the web</w:t>
      </w:r>
      <w:r w:rsidRPr="00DE08AC">
        <w:rPr>
          <w:rFonts w:ascii="Times New Roman" w:hAnsi="Times New Roman" w:cs="Times New Roman"/>
        </w:rPr>
        <w:t xml:space="preserve">site </w:t>
      </w:r>
      <w:hyperlink r:id="rId8" w:history="1">
        <w:r w:rsidRPr="00DE08AC">
          <w:rPr>
            <w:rStyle w:val="Hyperlink"/>
            <w:rFonts w:ascii="Times New Roman" w:hAnsi="Times New Roman" w:cs="Times New Roman"/>
            <w:color w:val="000000" w:themeColor="text1"/>
          </w:rPr>
          <w:t>www.eprocure.gov.bd</w:t>
        </w:r>
      </w:hyperlink>
      <w:r w:rsidRPr="00DE08AC">
        <w:rPr>
          <w:rFonts w:ascii="Times New Roman" w:hAnsi="Times New Roman" w:cs="Times New Roman"/>
        </w:rPr>
        <w:t xml:space="preserve"> to get the details of the tender.</w:t>
      </w: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This is an online Tender, where only e-Tender will be accepted in the National e-GP Portal and no offline/hard copies will be accepted. To submit e-Tender, registration in the National e-GP Portal </w:t>
      </w:r>
      <w:hyperlink r:id="rId9" w:history="1">
        <w:r w:rsidRPr="00DE08AC">
          <w:rPr>
            <w:rStyle w:val="Hyperlink"/>
            <w:rFonts w:ascii="Times New Roman" w:hAnsi="Times New Roman" w:cs="Times New Roman"/>
            <w:color w:val="000000" w:themeColor="text1"/>
          </w:rPr>
          <w:t>www.eprocure.gov.bd</w:t>
        </w:r>
      </w:hyperlink>
      <w:r w:rsidRPr="00DE08AC">
        <w:rPr>
          <w:rFonts w:ascii="Times New Roman" w:hAnsi="Times New Roman" w:cs="Times New Roman"/>
        </w:rPr>
        <w:t xml:space="preserve"> is required.</w:t>
      </w: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8AC">
        <w:rPr>
          <w:rFonts w:ascii="Times New Roman" w:hAnsi="Times New Roman" w:cs="Times New Roman"/>
        </w:rPr>
        <w:t xml:space="preserve">Further information and guidelines are available in the National e-GP System Portal and from e-GP help desk </w:t>
      </w:r>
      <w:r>
        <w:rPr>
          <w:rFonts w:ascii="Times New Roman" w:hAnsi="Times New Roman" w:cs="Times New Roman"/>
          <w:color w:val="000000" w:themeColor="text1"/>
          <w:u w:val="single"/>
        </w:rPr>
        <w:t>helpdesk@</w:t>
      </w:r>
      <w:r w:rsidRPr="00DE08AC">
        <w:rPr>
          <w:rFonts w:ascii="Times New Roman" w:hAnsi="Times New Roman" w:cs="Times New Roman"/>
          <w:color w:val="000000" w:themeColor="text1"/>
          <w:u w:val="single"/>
        </w:rPr>
        <w:t>eprocure.gov.bd</w:t>
      </w:r>
    </w:p>
    <w:p w:rsidR="006E0DD8" w:rsidRPr="00DE08AC" w:rsidRDefault="006E0DD8" w:rsidP="006E0D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DD8" w:rsidRDefault="006E0DD8" w:rsidP="006E0DD8">
      <w:pPr>
        <w:spacing w:after="0" w:line="240" w:lineRule="auto"/>
        <w:ind w:firstLine="450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E08AC">
        <w:rPr>
          <w:rFonts w:ascii="Times New Roman" w:hAnsi="Times New Roman" w:cs="Times New Roman"/>
        </w:rPr>
        <w:t>Sd</w:t>
      </w:r>
      <w:proofErr w:type="spellEnd"/>
      <w:proofErr w:type="gramEnd"/>
      <w:r w:rsidRPr="00DE08AC">
        <w:rPr>
          <w:rFonts w:ascii="Times New Roman" w:hAnsi="Times New Roman" w:cs="Times New Roman"/>
        </w:rPr>
        <w:t>/-</w:t>
      </w:r>
    </w:p>
    <w:p w:rsidR="006E0DD8" w:rsidRDefault="006E0DD8" w:rsidP="006E0DD8">
      <w:pPr>
        <w:spacing w:after="0" w:line="240" w:lineRule="auto"/>
        <w:ind w:firstLine="45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 (NA</w:t>
      </w:r>
      <w:r w:rsidRPr="0063205B">
        <w:rPr>
          <w:rFonts w:ascii="Times New Roman" w:hAnsi="Times New Roman" w:cs="Times New Roman"/>
        </w:rPr>
        <w:t>)</w:t>
      </w:r>
    </w:p>
    <w:p w:rsidR="006E0DD8" w:rsidRPr="0063205B" w:rsidRDefault="006E0DD8" w:rsidP="006E0DD8">
      <w:pPr>
        <w:spacing w:after="0" w:line="240" w:lineRule="auto"/>
        <w:ind w:firstLine="4500"/>
        <w:jc w:val="center"/>
        <w:rPr>
          <w:rFonts w:ascii="Times New Roman" w:hAnsi="Times New Roman" w:cs="Times New Roman"/>
        </w:rPr>
      </w:pPr>
      <w:r w:rsidRPr="00B03049">
        <w:rPr>
          <w:rFonts w:ascii="Times New Roman" w:hAnsi="Times New Roman" w:cs="Times New Roman"/>
        </w:rPr>
        <w:t>Mechanical &amp; Marine Engineering Department</w:t>
      </w:r>
    </w:p>
    <w:p w:rsidR="00C00A43" w:rsidRDefault="00C00A43"/>
    <w:sectPr w:rsidR="00C00A43" w:rsidSect="00DE08AC">
      <w:pgSz w:w="11909" w:h="16834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DD8"/>
    <w:rsid w:val="001C3987"/>
    <w:rsid w:val="006E0DD8"/>
    <w:rsid w:val="00C00A43"/>
    <w:rsid w:val="00D8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87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DD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rocure.gov.bd/officer/MyTender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Bayzed Islam</dc:creator>
  <cp:keywords/>
  <dc:description/>
  <cp:lastModifiedBy>Mohammad Bayzed Islam</cp:lastModifiedBy>
  <cp:revision>3</cp:revision>
  <dcterms:created xsi:type="dcterms:W3CDTF">2020-01-21T09:34:00Z</dcterms:created>
  <dcterms:modified xsi:type="dcterms:W3CDTF">2020-01-21T09:37:00Z</dcterms:modified>
</cp:coreProperties>
</file>